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C2000" w14:textId="5C7983B7" w:rsidR="00313A91" w:rsidRPr="00927C1B" w:rsidRDefault="00313A91" w:rsidP="00313A91">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E05E8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F0BB3">
        <w:rPr>
          <w:rFonts w:ascii="Arial" w:eastAsia="Arial Unicode MS" w:hAnsi="Arial" w:cs="Arial"/>
          <w:b/>
          <w:bCs/>
          <w:sz w:val="24"/>
        </w:rPr>
        <w:t>4202</w:t>
      </w:r>
    </w:p>
    <w:p w14:paraId="0CB46B9B" w14:textId="6D4152C6" w:rsidR="00313A91" w:rsidRPr="002B6A04" w:rsidRDefault="0020530D" w:rsidP="00313A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May</w:t>
      </w:r>
      <w:r>
        <w:rPr>
          <w:rFonts w:ascii="Arial" w:eastAsia="Arial Unicode MS" w:hAnsi="Arial" w:cs="Arial"/>
          <w:b/>
          <w:bCs/>
          <w:sz w:val="24"/>
          <w:lang w:eastAsia="zh-CN"/>
        </w:rPr>
        <w:t xml:space="preserve">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r w:rsidR="00845980" w:rsidRPr="00845980">
        <w:rPr>
          <w:rFonts w:ascii="Arial" w:eastAsia="Arial Unicode MS" w:hAnsi="Arial" w:cs="Arial"/>
          <w:b/>
          <w:bCs/>
          <w:szCs w:val="16"/>
        </w:rPr>
        <w:t>()</w:t>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1C536062"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Clause </w:t>
      </w:r>
      <w:r w:rsidR="0032447F">
        <w:rPr>
          <w:rFonts w:ascii="Arial" w:hAnsi="Arial" w:cs="Arial"/>
          <w:b/>
        </w:rPr>
        <w:t>5.9.3.</w:t>
      </w:r>
      <w:r w:rsidR="00F207E6">
        <w:rPr>
          <w:rFonts w:ascii="Arial" w:hAnsi="Arial" w:cs="Arial"/>
          <w:b/>
        </w:rPr>
        <w:t>3</w:t>
      </w:r>
      <w:r>
        <w:rPr>
          <w:rFonts w:ascii="Arial" w:hAnsi="Arial" w:cs="Arial"/>
          <w:b/>
        </w:rPr>
        <w:t xml:space="preserve"> </w:t>
      </w:r>
      <w:r w:rsidR="00F207E6">
        <w:rPr>
          <w:rFonts w:ascii="Arial" w:hAnsi="Arial" w:cs="Arial"/>
          <w:b/>
        </w:rPr>
        <w:t>EN remove</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3EE96F2"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EF3351">
        <w:rPr>
          <w:rFonts w:ascii="Arial" w:hAnsi="Arial" w:cs="Arial"/>
          <w:i/>
        </w:rPr>
        <w:t xml:space="preserve"> is to remove ENs in clause 5.9.3.3</w:t>
      </w:r>
      <w:r w:rsidR="00EF3351" w:rsidRPr="00EF3351">
        <w:rPr>
          <w:rFonts w:ascii="Arial" w:hAnsi="Arial" w:cs="Arial"/>
          <w:i/>
        </w:rPr>
        <w:t xml:space="preserve"> Identifiers for Layer-2 UE-to-Network Relay</w:t>
      </w:r>
      <w:r>
        <w:rPr>
          <w:rFonts w:ascii="Arial" w:hAnsi="Arial" w:cs="Arial"/>
          <w:i/>
        </w:rPr>
        <w:t>.</w:t>
      </w:r>
    </w:p>
    <w:p w14:paraId="668C6066" w14:textId="77777777" w:rsidR="00313A91" w:rsidRPr="00F6735F" w:rsidRDefault="00313A91" w:rsidP="00313A91">
      <w:pPr>
        <w:pStyle w:val="Heading1"/>
        <w:tabs>
          <w:tab w:val="left" w:pos="8225"/>
        </w:tabs>
        <w:rPr>
          <w:rFonts w:eastAsia="宋体"/>
          <w:lang w:eastAsia="zh-CN"/>
        </w:rPr>
      </w:pPr>
      <w:r>
        <w:t>1.</w:t>
      </w:r>
      <w:r w:rsidRPr="00F6735F">
        <w:rPr>
          <w:rFonts w:eastAsia="宋体" w:hint="eastAsia"/>
          <w:lang w:eastAsia="zh-CN"/>
        </w:rPr>
        <w:tab/>
      </w:r>
      <w:r w:rsidRPr="00194F34">
        <w:t>Introduction</w:t>
      </w:r>
    </w:p>
    <w:p w14:paraId="069C5851" w14:textId="0C60B934" w:rsidR="00C33B06" w:rsidRDefault="00C33B06" w:rsidP="00313A91">
      <w:pPr>
        <w:spacing w:after="0"/>
        <w:rPr>
          <w:rFonts w:eastAsia="宋体"/>
          <w:lang w:eastAsia="zh-CN"/>
        </w:rPr>
      </w:pPr>
      <w:r>
        <w:rPr>
          <w:rFonts w:eastAsia="宋体"/>
          <w:lang w:eastAsia="zh-CN"/>
        </w:rPr>
        <w:t>This paper focus</w:t>
      </w:r>
      <w:r w:rsidR="00286A5D">
        <w:rPr>
          <w:rFonts w:eastAsia="宋体"/>
          <w:lang w:eastAsia="zh-CN"/>
        </w:rPr>
        <w:t>es</w:t>
      </w:r>
      <w:r>
        <w:rPr>
          <w:rFonts w:eastAsia="宋体"/>
          <w:lang w:eastAsia="zh-CN"/>
        </w:rPr>
        <w:t xml:space="preserve"> on removing the following EN</w:t>
      </w:r>
      <w:r w:rsidR="00021CDF">
        <w:rPr>
          <w:rFonts w:eastAsia="宋体"/>
          <w:lang w:eastAsia="zh-CN"/>
        </w:rPr>
        <w:t>s</w:t>
      </w:r>
      <w:r>
        <w:rPr>
          <w:rFonts w:eastAsia="宋体"/>
          <w:lang w:eastAsia="zh-CN"/>
        </w:rPr>
        <w:t xml:space="preserve"> in </w:t>
      </w:r>
      <w:r w:rsidRPr="00C33B06">
        <w:rPr>
          <w:rFonts w:eastAsia="宋体"/>
          <w:lang w:eastAsia="zh-CN"/>
        </w:rPr>
        <w:t>5.9.3.3</w:t>
      </w:r>
      <w:r w:rsidR="00021CDF" w:rsidRPr="00021CDF">
        <w:t xml:space="preserve"> </w:t>
      </w:r>
      <w:r w:rsidR="00021CDF" w:rsidRPr="00021CDF">
        <w:rPr>
          <w:rFonts w:eastAsia="宋体"/>
          <w:lang w:eastAsia="zh-CN"/>
        </w:rPr>
        <w:t>Identifiers for Layer-2 UE-to-Network Relay</w:t>
      </w:r>
      <w:r>
        <w:rPr>
          <w:rFonts w:eastAsia="宋体"/>
          <w:lang w:eastAsia="zh-CN"/>
        </w:rPr>
        <w:t>.</w:t>
      </w:r>
    </w:p>
    <w:p w14:paraId="6254D555" w14:textId="17525375" w:rsidR="00C33B06" w:rsidRDefault="00C33B06" w:rsidP="00313A91">
      <w:pPr>
        <w:spacing w:after="0"/>
        <w:rPr>
          <w:rFonts w:eastAsia="宋体"/>
          <w:lang w:eastAsia="zh-CN"/>
        </w:rPr>
      </w:pPr>
    </w:p>
    <w:p w14:paraId="4C586082" w14:textId="117EEC8F" w:rsidR="00021CDF" w:rsidRPr="00021CDF" w:rsidRDefault="00021CDF" w:rsidP="00021CDF">
      <w:pPr>
        <w:keepLines/>
        <w:overflowPunct/>
        <w:autoSpaceDE/>
        <w:autoSpaceDN/>
        <w:adjustRightInd/>
        <w:ind w:left="1560" w:hanging="1276"/>
        <w:textAlignment w:val="auto"/>
        <w:rPr>
          <w:rFonts w:eastAsia="宋体"/>
          <w:lang w:eastAsia="zh-CN"/>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5B0F8570" w14:textId="77777777" w:rsidR="00C33B06" w:rsidRPr="002401C3" w:rsidRDefault="00C33B06" w:rsidP="00C33B06">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with what information the RSC is associated for Layer-2 UE-to-Network Relay use case.</w:t>
      </w:r>
    </w:p>
    <w:p w14:paraId="4945AFA2" w14:textId="29E61744" w:rsidR="008118E9" w:rsidRPr="00021CDF" w:rsidRDefault="008118E9" w:rsidP="008118E9">
      <w:pPr>
        <w:spacing w:after="0"/>
        <w:rPr>
          <w:rFonts w:eastAsia="宋体"/>
          <w:lang w:eastAsia="zh-CN"/>
        </w:rPr>
      </w:pPr>
      <w:r w:rsidRPr="008118E9">
        <w:rPr>
          <w:rFonts w:eastAsia="宋体"/>
          <w:b/>
          <w:bCs/>
          <w:u w:val="single"/>
          <w:lang w:eastAsia="zh-CN"/>
        </w:rPr>
        <w:t>For the first EN,</w:t>
      </w:r>
      <w:r>
        <w:rPr>
          <w:rFonts w:eastAsia="宋体"/>
          <w:lang w:eastAsia="zh-CN"/>
        </w:rPr>
        <w:t xml:space="preserve"> considering the Remote UE may be subjected to the </w:t>
      </w:r>
      <w:r w:rsidRPr="00307D83">
        <w:rPr>
          <w:rFonts w:eastAsia="宋体"/>
          <w:lang w:eastAsia="zh-CN"/>
        </w:rPr>
        <w:t>Mobility Restrictions</w:t>
      </w:r>
      <w:r>
        <w:rPr>
          <w:rFonts w:eastAsia="宋体"/>
          <w:lang w:eastAsia="zh-CN"/>
        </w:rPr>
        <w:t xml:space="preserve">, Remote UE needs to know the current serving cell of relay UE camps on whether is the remote UE’s allowed area for relay selection. an identifier of serving cell seems to be included in the relay discovery message, it is similar to </w:t>
      </w:r>
      <w:r w:rsidRPr="00575F02">
        <w:rPr>
          <w:rFonts w:eastAsia="宋体"/>
          <w:lang w:eastAsia="zh-CN"/>
        </w:rPr>
        <w:t>Relay TAI</w:t>
      </w:r>
      <w:r>
        <w:rPr>
          <w:rFonts w:eastAsia="宋体"/>
          <w:lang w:eastAsia="zh-CN"/>
        </w:rPr>
        <w:t xml:space="preserve"> applied to L3 relay. So it is proposed to and the following identifier in the L2 relay discovery message:</w:t>
      </w:r>
    </w:p>
    <w:p w14:paraId="3C13137D" w14:textId="77777777" w:rsidR="008118E9" w:rsidRPr="008118E9" w:rsidRDefault="008118E9" w:rsidP="00313A91">
      <w:pPr>
        <w:spacing w:after="0"/>
        <w:rPr>
          <w:rFonts w:eastAsia="宋体"/>
          <w:lang w:eastAsia="zh-CN"/>
        </w:rPr>
      </w:pPr>
    </w:p>
    <w:p w14:paraId="5D339E8C" w14:textId="77777777" w:rsidR="008118E9" w:rsidRPr="008118E9" w:rsidRDefault="008118E9" w:rsidP="008118E9">
      <w:pPr>
        <w:pStyle w:val="B1"/>
        <w:rPr>
          <w:b/>
          <w:bCs/>
        </w:rPr>
      </w:pPr>
      <w:r w:rsidRPr="008118E9">
        <w:rPr>
          <w:b/>
          <w:bCs/>
        </w:rPr>
        <w:t>-</w:t>
      </w:r>
      <w:r w:rsidRPr="008118E9">
        <w:rPr>
          <w:b/>
          <w:bCs/>
        </w:rPr>
        <w:tab/>
        <w:t>Relay TAI: indicates the Tracking Area Identity corresponding to the serving cell of the Layer-2 UE-to-Network Relay.</w:t>
      </w:r>
    </w:p>
    <w:p w14:paraId="297BAA21" w14:textId="7BCF9EB8" w:rsidR="00C33B06" w:rsidRDefault="008118E9" w:rsidP="00313A91">
      <w:pPr>
        <w:spacing w:after="0"/>
        <w:rPr>
          <w:rFonts w:eastAsia="宋体"/>
          <w:lang w:eastAsia="zh-CN"/>
        </w:rPr>
      </w:pPr>
      <w:r w:rsidRPr="008118E9">
        <w:rPr>
          <w:rFonts w:eastAsia="宋体"/>
          <w:b/>
          <w:bCs/>
          <w:u w:val="single"/>
          <w:lang w:eastAsia="zh-CN"/>
        </w:rPr>
        <w:t>For the second EN,</w:t>
      </w:r>
      <w:r>
        <w:rPr>
          <w:rFonts w:eastAsia="宋体"/>
          <w:lang w:eastAsia="zh-CN"/>
        </w:rPr>
        <w:t xml:space="preserve"> </w:t>
      </w:r>
      <w:r w:rsidR="00C33B06">
        <w:rPr>
          <w:rFonts w:eastAsia="宋体"/>
          <w:lang w:eastAsia="zh-CN"/>
        </w:rPr>
        <w:t xml:space="preserve">Considering the PDU session for L2 relay belongs to remote UE, remote UE establishes the PDU session with network based on its own URSP, all the PDU session parameters are transparent for relay UE. Remote UE only needs </w:t>
      </w:r>
      <w:r w:rsidR="00FB1A31">
        <w:rPr>
          <w:rFonts w:eastAsia="宋体"/>
          <w:lang w:eastAsia="zh-CN"/>
        </w:rPr>
        <w:t xml:space="preserve">to know </w:t>
      </w:r>
      <w:r w:rsidR="00C33B06">
        <w:rPr>
          <w:rFonts w:eastAsia="宋体"/>
          <w:lang w:eastAsia="zh-CN"/>
        </w:rPr>
        <w:t>the relay UE has the L2 relay capability</w:t>
      </w:r>
      <w:r w:rsidR="00FB1A31">
        <w:rPr>
          <w:rFonts w:eastAsia="宋体"/>
          <w:lang w:eastAsia="zh-CN"/>
        </w:rPr>
        <w:t xml:space="preserve"> and no need to know what PDU session parameters that the relay UE supports</w:t>
      </w:r>
      <w:r w:rsidR="00C33B06">
        <w:rPr>
          <w:rFonts w:eastAsia="宋体"/>
          <w:lang w:eastAsia="zh-CN"/>
        </w:rPr>
        <w:t>.</w:t>
      </w:r>
    </w:p>
    <w:p w14:paraId="0E1B23B6" w14:textId="77777777" w:rsidR="00FB1A31" w:rsidRDefault="00FB1A31" w:rsidP="00313A91">
      <w:pPr>
        <w:spacing w:after="0"/>
        <w:rPr>
          <w:rFonts w:eastAsia="宋体"/>
          <w:lang w:eastAsia="zh-CN"/>
        </w:rPr>
      </w:pPr>
    </w:p>
    <w:p w14:paraId="05AD24CE" w14:textId="3D491B0B" w:rsidR="00FB1A31" w:rsidRPr="00C33B06" w:rsidRDefault="00C33B06" w:rsidP="00FB1A31">
      <w:pPr>
        <w:spacing w:after="0"/>
        <w:rPr>
          <w:rFonts w:eastAsia="宋体"/>
          <w:lang w:eastAsia="zh-CN"/>
        </w:rPr>
      </w:pPr>
      <w:r>
        <w:rPr>
          <w:rFonts w:eastAsia="宋体"/>
          <w:lang w:eastAsia="zh-CN"/>
        </w:rPr>
        <w:t xml:space="preserve">As for how the remote UE know whether the relay UE support L2 relay, since the </w:t>
      </w:r>
      <w:r>
        <w:rPr>
          <w:rFonts w:eastAsia="宋体" w:hint="eastAsia"/>
          <w:lang w:eastAsia="zh-CN"/>
        </w:rPr>
        <w:t>RSC</w:t>
      </w:r>
      <w:r>
        <w:rPr>
          <w:rFonts w:eastAsia="宋体"/>
          <w:lang w:eastAsia="zh-CN"/>
        </w:rPr>
        <w:t xml:space="preserve"> </w:t>
      </w:r>
      <w:r>
        <w:rPr>
          <w:rFonts w:eastAsia="宋体" w:hint="eastAsia"/>
          <w:lang w:eastAsia="zh-CN"/>
        </w:rPr>
        <w:t>applied</w:t>
      </w:r>
      <w:r>
        <w:rPr>
          <w:rFonts w:eastAsia="宋体"/>
          <w:lang w:eastAsia="zh-CN"/>
        </w:rPr>
        <w:t xml:space="preserve"> to L3 relay </w:t>
      </w:r>
    </w:p>
    <w:p w14:paraId="325B0538" w14:textId="2B16B302" w:rsidR="00313A91" w:rsidRDefault="00C33B06" w:rsidP="00313A91">
      <w:pPr>
        <w:spacing w:after="0"/>
        <w:rPr>
          <w:rFonts w:eastAsia="宋体"/>
          <w:lang w:eastAsia="zh-CN"/>
        </w:rPr>
      </w:pPr>
      <w:r w:rsidRPr="00C33B06">
        <w:rPr>
          <w:rFonts w:eastAsia="宋体"/>
          <w:lang w:eastAsia="zh-CN"/>
        </w:rPr>
        <w:t>is associated with a set of PDU session parameters (e.g. PDU Session type, DNN, SSC Mode, S-NSSAI, Access Type Preference)</w:t>
      </w:r>
      <w:r w:rsidR="008118E9">
        <w:rPr>
          <w:rFonts w:eastAsia="宋体"/>
          <w:lang w:eastAsia="zh-CN"/>
        </w:rPr>
        <w:t xml:space="preserve"> but the one of L2 relay has not</w:t>
      </w:r>
      <w:r w:rsidRPr="00C33B06">
        <w:rPr>
          <w:rFonts w:eastAsia="宋体"/>
          <w:lang w:eastAsia="zh-CN"/>
        </w:rPr>
        <w:t>.</w:t>
      </w:r>
      <w:r w:rsidR="00FB1A31">
        <w:rPr>
          <w:rFonts w:eastAsia="宋体"/>
          <w:lang w:eastAsia="zh-CN"/>
        </w:rPr>
        <w:t xml:space="preserve"> Thus the remote UE can</w:t>
      </w:r>
      <w:r w:rsidR="008118E9">
        <w:rPr>
          <w:rFonts w:eastAsia="宋体"/>
          <w:lang w:eastAsia="zh-CN"/>
        </w:rPr>
        <w:t>,</w:t>
      </w:r>
      <w:r w:rsidR="00FB1A31">
        <w:rPr>
          <w:rFonts w:eastAsia="宋体"/>
          <w:lang w:eastAsia="zh-CN"/>
        </w:rPr>
        <w:t xml:space="preserve"> base</w:t>
      </w:r>
      <w:r w:rsidR="008118E9">
        <w:rPr>
          <w:rFonts w:eastAsia="宋体"/>
          <w:lang w:eastAsia="zh-CN"/>
        </w:rPr>
        <w:t>d</w:t>
      </w:r>
      <w:r w:rsidR="00FB1A31">
        <w:rPr>
          <w:rFonts w:eastAsia="宋体"/>
          <w:lang w:eastAsia="zh-CN"/>
        </w:rPr>
        <w:t xml:space="preserve"> on</w:t>
      </w:r>
      <w:r w:rsidR="008118E9">
        <w:rPr>
          <w:rFonts w:eastAsia="宋体"/>
          <w:lang w:eastAsia="zh-CN"/>
        </w:rPr>
        <w:t xml:space="preserve"> whether there is</w:t>
      </w:r>
      <w:r w:rsidR="00FB1A31">
        <w:rPr>
          <w:rFonts w:eastAsia="宋体"/>
          <w:lang w:eastAsia="zh-CN"/>
        </w:rPr>
        <w:t xml:space="preserve"> this association</w:t>
      </w:r>
      <w:r w:rsidR="008118E9">
        <w:rPr>
          <w:rFonts w:eastAsia="宋体"/>
          <w:lang w:eastAsia="zh-CN"/>
        </w:rPr>
        <w:t xml:space="preserve">, be aware of </w:t>
      </w:r>
      <w:r w:rsidR="00FB1A31">
        <w:rPr>
          <w:rFonts w:eastAsia="宋体"/>
          <w:lang w:eastAsia="zh-CN"/>
        </w:rPr>
        <w:t>the RSC whether is for L2 relay</w:t>
      </w:r>
      <w:r w:rsidR="008118E9">
        <w:rPr>
          <w:rFonts w:eastAsia="宋体"/>
          <w:lang w:eastAsia="zh-CN"/>
        </w:rPr>
        <w:t xml:space="preserve"> or L3 relay</w:t>
      </w:r>
      <w:r w:rsidR="00FB1A31">
        <w:rPr>
          <w:rFonts w:eastAsia="宋体"/>
          <w:lang w:eastAsia="zh-CN"/>
        </w:rPr>
        <w:t xml:space="preserve">. </w:t>
      </w:r>
    </w:p>
    <w:p w14:paraId="14CB664A" w14:textId="5A1FE6BE" w:rsidR="00FB1A31" w:rsidRDefault="00FB1A31" w:rsidP="00313A91">
      <w:pPr>
        <w:spacing w:after="0"/>
        <w:rPr>
          <w:rFonts w:eastAsia="宋体"/>
          <w:lang w:eastAsia="zh-CN"/>
        </w:rPr>
      </w:pPr>
    </w:p>
    <w:p w14:paraId="14E3FA44" w14:textId="2AB7A05F" w:rsidR="00FB1A31" w:rsidRDefault="00FB1A31" w:rsidP="00313A91">
      <w:pPr>
        <w:spacing w:after="0"/>
        <w:rPr>
          <w:rFonts w:eastAsia="宋体"/>
          <w:lang w:eastAsia="zh-CN"/>
        </w:rPr>
      </w:pPr>
      <w:r w:rsidRPr="008118E9">
        <w:rPr>
          <w:rFonts w:eastAsia="宋体"/>
          <w:b/>
          <w:bCs/>
          <w:lang w:eastAsia="zh-CN"/>
        </w:rPr>
        <w:t>Thus there is no need to associate with additional info/parameters for RSC applied to L2 relay</w:t>
      </w:r>
      <w:r w:rsidR="00021CDF" w:rsidRPr="008118E9">
        <w:rPr>
          <w:rFonts w:eastAsia="宋体"/>
          <w:b/>
          <w:bCs/>
          <w:lang w:eastAsia="zh-CN"/>
        </w:rPr>
        <w:t>,</w:t>
      </w:r>
      <w:r w:rsidR="00021CDF">
        <w:rPr>
          <w:rFonts w:eastAsia="宋体"/>
          <w:lang w:eastAsia="zh-CN"/>
        </w:rPr>
        <w:t xml:space="preserve"> the second EN can be removed </w:t>
      </w:r>
      <w:r w:rsidR="00286A5D">
        <w:rPr>
          <w:rFonts w:eastAsia="宋体"/>
          <w:lang w:eastAsia="zh-CN"/>
        </w:rPr>
        <w:t xml:space="preserve">by </w:t>
      </w:r>
      <w:r w:rsidR="00021CDF">
        <w:rPr>
          <w:rFonts w:eastAsia="宋体"/>
          <w:lang w:eastAsia="zh-CN"/>
        </w:rPr>
        <w:t>adding the following EN to explanation:</w:t>
      </w:r>
    </w:p>
    <w:p w14:paraId="07574619" w14:textId="3A28F025" w:rsidR="00021CDF" w:rsidRDefault="00021CDF" w:rsidP="00313A91">
      <w:pPr>
        <w:spacing w:after="0"/>
        <w:rPr>
          <w:rFonts w:eastAsia="宋体"/>
          <w:lang w:eastAsia="zh-CN"/>
        </w:rPr>
      </w:pPr>
    </w:p>
    <w:p w14:paraId="7D6539ED" w14:textId="77777777" w:rsidR="00021CDF" w:rsidRPr="002401C3" w:rsidRDefault="00021CDF" w:rsidP="00021CDF">
      <w:pPr>
        <w:pStyle w:val="NO"/>
      </w:pPr>
      <w:r>
        <w:rPr>
          <w:rFonts w:hint="eastAsia"/>
        </w:rPr>
        <w:t>N</w:t>
      </w:r>
      <w:r>
        <w:t>OTE:</w:t>
      </w:r>
      <w:r>
        <w:tab/>
        <w:t xml:space="preserve">The </w:t>
      </w:r>
      <w:r w:rsidRPr="002401C3">
        <w:t>Relay Service Code</w:t>
      </w:r>
      <w:r>
        <w:t xml:space="preserve"> applied to L2 relay has no associated parameters.</w:t>
      </w:r>
    </w:p>
    <w:p w14:paraId="60478091" w14:textId="77777777" w:rsidR="00021CDF" w:rsidRPr="0095467E" w:rsidRDefault="00021CDF" w:rsidP="00313A91">
      <w:pPr>
        <w:spacing w:after="0"/>
        <w:rPr>
          <w:rFonts w:eastAsia="宋体"/>
          <w:lang w:eastAsia="zh-CN"/>
        </w:rPr>
      </w:pPr>
    </w:p>
    <w:p w14:paraId="68E3F8DA" w14:textId="77777777" w:rsidR="00313A91" w:rsidRPr="00927C1B" w:rsidRDefault="00313A91" w:rsidP="00313A91">
      <w:pPr>
        <w:pStyle w:val="Heading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A792EA3" w14:textId="77777777" w:rsidR="002401C3" w:rsidRPr="002401C3" w:rsidRDefault="002401C3" w:rsidP="002401C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bookmarkStart w:id="0" w:name="_Hlk70242816"/>
      <w:bookmarkStart w:id="1" w:name="_Toc69883538"/>
      <w:r w:rsidRPr="002401C3">
        <w:rPr>
          <w:rFonts w:ascii="Arial" w:eastAsiaTheme="minorEastAsia" w:hAnsi="Arial"/>
          <w:color w:val="auto"/>
          <w:sz w:val="24"/>
          <w:lang w:eastAsia="en-US"/>
        </w:rPr>
        <w:t>5.9.3.3</w:t>
      </w:r>
      <w:bookmarkEnd w:id="0"/>
      <w:r w:rsidRPr="002401C3">
        <w:rPr>
          <w:rFonts w:ascii="Arial" w:eastAsiaTheme="minorEastAsia" w:hAnsi="Arial"/>
          <w:color w:val="auto"/>
          <w:sz w:val="24"/>
          <w:lang w:eastAsia="en-US"/>
        </w:rPr>
        <w:tab/>
      </w:r>
      <w:r w:rsidRPr="002401C3">
        <w:rPr>
          <w:rFonts w:ascii="Arial" w:eastAsiaTheme="minorEastAsia" w:hAnsi="Arial"/>
          <w:color w:val="auto"/>
          <w:sz w:val="24"/>
          <w:lang w:eastAsia="zh-CN"/>
        </w:rPr>
        <w:t>Identifiers for Layer-2 UE-to-Network Relay</w:t>
      </w:r>
      <w:bookmarkEnd w:id="1"/>
    </w:p>
    <w:p w14:paraId="3466E05F" w14:textId="20B5AAB0" w:rsidR="00575F02" w:rsidRPr="0093004C" w:rsidRDefault="00575F02" w:rsidP="00575F02">
      <w:pPr>
        <w:rPr>
          <w:ins w:id="2" w:author="Wen_R06" w:date="2021-05-09T09:40:00Z"/>
        </w:rPr>
      </w:pPr>
      <w:ins w:id="3" w:author="Wen_R06" w:date="2021-05-09T09:40:00Z">
        <w:r w:rsidRPr="0093004C">
          <w:rPr>
            <w:lang w:eastAsia="zh-CN"/>
          </w:rPr>
          <w:t>The following parameters may be used in addition to the parameters specified in 5.9.3.1</w:t>
        </w:r>
        <w:r>
          <w:rPr>
            <w:lang w:eastAsia="zh-CN"/>
          </w:rPr>
          <w:t xml:space="preserve"> for </w:t>
        </w:r>
        <w:r w:rsidRPr="00575F02">
          <w:rPr>
            <w:lang w:eastAsia="zh-CN"/>
          </w:rPr>
          <w:t>Layer-2 UE-to-Network Relay</w:t>
        </w:r>
        <w:r w:rsidRPr="0093004C">
          <w:t xml:space="preserve"> selection:</w:t>
        </w:r>
      </w:ins>
    </w:p>
    <w:p w14:paraId="69BA7500" w14:textId="6B55D1DF" w:rsidR="00575F02" w:rsidRPr="0093004C" w:rsidRDefault="00575F02" w:rsidP="00575F02">
      <w:pPr>
        <w:pStyle w:val="B1"/>
        <w:rPr>
          <w:ins w:id="4" w:author="Wen_R06" w:date="2021-05-09T09:40:00Z"/>
        </w:rPr>
      </w:pPr>
      <w:ins w:id="5" w:author="Wen_R06" w:date="2021-05-09T09:40:00Z">
        <w:r w:rsidRPr="0093004C">
          <w:lastRenderedPageBreak/>
          <w:t>-</w:t>
        </w:r>
        <w:r w:rsidRPr="0093004C">
          <w:tab/>
          <w:t>Relay TAI: indicates the Tracking Area Identity corresponding to the serving cell of the Layer-</w:t>
        </w:r>
      </w:ins>
      <w:ins w:id="6" w:author="Wen_R06" w:date="2021-05-09T09:41:00Z">
        <w:r>
          <w:t>2</w:t>
        </w:r>
      </w:ins>
      <w:ins w:id="7" w:author="Wen_R06" w:date="2021-05-09T09:40:00Z">
        <w:r w:rsidRPr="0093004C">
          <w:t xml:space="preserve"> UE-to-Network Relay.</w:t>
        </w:r>
      </w:ins>
    </w:p>
    <w:p w14:paraId="25FEF94F" w14:textId="532025BC" w:rsidR="002401C3" w:rsidRPr="002401C3" w:rsidDel="00575F02" w:rsidRDefault="002401C3" w:rsidP="002401C3">
      <w:pPr>
        <w:keepLines/>
        <w:overflowPunct/>
        <w:autoSpaceDE/>
        <w:autoSpaceDN/>
        <w:adjustRightInd/>
        <w:ind w:left="1560" w:hanging="1276"/>
        <w:textAlignment w:val="auto"/>
        <w:rPr>
          <w:del w:id="8" w:author="Wen_R06" w:date="2021-05-09T09:41:00Z"/>
          <w:rFonts w:eastAsiaTheme="minorEastAsia"/>
          <w:color w:val="FF0000"/>
          <w:lang w:eastAsia="en-US"/>
        </w:rPr>
      </w:pPr>
      <w:del w:id="9" w:author="Wen_R06" w:date="2021-05-09T09:41:00Z">
        <w:r w:rsidRPr="002401C3" w:rsidDel="00575F02">
          <w:rPr>
            <w:rFonts w:eastAsiaTheme="minorEastAsia"/>
            <w:color w:val="FF0000"/>
            <w:lang w:eastAsia="en-US"/>
          </w:rPr>
          <w:delText>Editor's note:</w:delText>
        </w:r>
        <w:r w:rsidRPr="002401C3" w:rsidDel="00575F02">
          <w:rPr>
            <w:rFonts w:eastAsiaTheme="minorEastAsia"/>
            <w:color w:val="FF0000"/>
            <w:lang w:eastAsia="en-US"/>
          </w:rPr>
          <w:tab/>
          <w:delText>It is FFS what identifiers are used in addition to the identifiers specified in 5.9.3.1 for Layer-2 UE-to-Network Relay use case.</w:delText>
        </w:r>
      </w:del>
    </w:p>
    <w:p w14:paraId="41AF1A39" w14:textId="3D33A53E" w:rsidR="002401C3" w:rsidRPr="002401C3" w:rsidDel="00C33B06" w:rsidRDefault="002401C3" w:rsidP="002401C3">
      <w:pPr>
        <w:keepLines/>
        <w:overflowPunct/>
        <w:autoSpaceDE/>
        <w:autoSpaceDN/>
        <w:adjustRightInd/>
        <w:ind w:left="1560" w:hanging="1276"/>
        <w:textAlignment w:val="auto"/>
        <w:rPr>
          <w:del w:id="10" w:author="Wen_R06" w:date="2021-04-25T11:33:00Z"/>
          <w:rFonts w:eastAsiaTheme="minorEastAsia"/>
          <w:color w:val="FF0000"/>
          <w:lang w:eastAsia="en-US"/>
        </w:rPr>
      </w:pPr>
      <w:del w:id="11" w:author="Wen_R06" w:date="2021-04-25T11:33:00Z">
        <w:r w:rsidRPr="002401C3" w:rsidDel="00C33B06">
          <w:rPr>
            <w:rFonts w:eastAsiaTheme="minorEastAsia"/>
            <w:color w:val="FF0000"/>
            <w:lang w:eastAsia="en-US"/>
          </w:rPr>
          <w:delText>Editor's note:</w:delText>
        </w:r>
        <w:r w:rsidRPr="002401C3" w:rsidDel="00C33B06">
          <w:rPr>
            <w:rFonts w:eastAsiaTheme="minorEastAsia"/>
            <w:color w:val="FF0000"/>
            <w:lang w:eastAsia="en-US"/>
          </w:rPr>
          <w:tab/>
          <w:delText>It is FFS with what information the RSC is associated for Layer-2 UE-to-Network Relay use case.</w:delText>
        </w:r>
      </w:del>
    </w:p>
    <w:p w14:paraId="158861C8" w14:textId="3C79AC2F" w:rsidR="006670CC" w:rsidRPr="002401C3" w:rsidDel="00032ACB" w:rsidRDefault="006670CC" w:rsidP="006670CC">
      <w:pPr>
        <w:pStyle w:val="NO"/>
        <w:rPr>
          <w:ins w:id="12" w:author="Wen_R06" w:date="2021-04-25T11:30:00Z"/>
          <w:del w:id="13" w:author="Changhong01" w:date="2021-05-20T15:41:00Z"/>
        </w:rPr>
      </w:pPr>
      <w:commentRangeStart w:id="14"/>
      <w:ins w:id="15" w:author="Wen_R06" w:date="2021-04-25T11:30:00Z">
        <w:del w:id="16" w:author="Changhong01" w:date="2021-05-20T15:41:00Z">
          <w:r w:rsidDel="00032ACB">
            <w:rPr>
              <w:rFonts w:hint="eastAsia"/>
            </w:rPr>
            <w:delText>N</w:delText>
          </w:r>
          <w:r w:rsidDel="00032ACB">
            <w:delText>OTE:</w:delText>
          </w:r>
          <w:r w:rsidDel="00032ACB">
            <w:tab/>
            <w:delText xml:space="preserve">The </w:delText>
          </w:r>
          <w:r w:rsidRPr="002401C3" w:rsidDel="00032ACB">
            <w:delText>Relay Service Code</w:delText>
          </w:r>
          <w:r w:rsidDel="00032ACB">
            <w:delText xml:space="preserve"> applied to L2 relay has no associated parameters.</w:delText>
          </w:r>
        </w:del>
      </w:ins>
      <w:commentRangeEnd w:id="14"/>
      <w:r w:rsidR="00032ACB">
        <w:rPr>
          <w:rStyle w:val="CommentReference"/>
          <w:rFonts w:eastAsia="Malgun Gothic"/>
          <w:color w:val="000000"/>
          <w:lang w:eastAsia="ja-JP"/>
        </w:rPr>
        <w:commentReference w:id="14"/>
      </w:r>
    </w:p>
    <w:p w14:paraId="6927704E" w14:textId="77777777" w:rsidR="00A356E6" w:rsidRPr="006670CC" w:rsidRDefault="00A356E6" w:rsidP="000425B2">
      <w:pPr>
        <w:pStyle w:val="B1"/>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Changhong01" w:date="2021-05-20T15:41:00Z" w:initials="SCH">
    <w:p w14:paraId="09F3951B" w14:textId="54053C4C" w:rsidR="00032ACB" w:rsidRDefault="00032ACB">
      <w:pPr>
        <w:pStyle w:val="CommentText"/>
      </w:pPr>
      <w:r>
        <w:rPr>
          <w:rStyle w:val="CommentReference"/>
        </w:rPr>
        <w:annotationRef/>
      </w:r>
      <w:r>
        <w:t>No need to add such a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9F395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01AB" w16cex:dateUtc="2021-05-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F3951B" w16cid:durableId="245101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A3FB0" w14:textId="77777777" w:rsidR="00B31713" w:rsidRDefault="00B31713">
      <w:pPr>
        <w:spacing w:after="0"/>
      </w:pPr>
      <w:r>
        <w:separator/>
      </w:r>
    </w:p>
  </w:endnote>
  <w:endnote w:type="continuationSeparator" w:id="0">
    <w:p w14:paraId="19F58A5E" w14:textId="77777777" w:rsidR="00B31713" w:rsidRDefault="00B317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8F7AD8" w14:textId="77777777" w:rsidR="002935BE" w:rsidRDefault="00293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B3171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1F76C" w14:textId="77777777" w:rsidR="002935BE" w:rsidRDefault="00293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A39A2" w14:textId="77777777" w:rsidR="00B31713" w:rsidRDefault="00B31713">
      <w:pPr>
        <w:spacing w:after="0"/>
      </w:pPr>
      <w:r>
        <w:separator/>
      </w:r>
    </w:p>
  </w:footnote>
  <w:footnote w:type="continuationSeparator" w:id="0">
    <w:p w14:paraId="7602B81F" w14:textId="77777777" w:rsidR="00B31713" w:rsidRDefault="00B317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B2856" w14:textId="77777777" w:rsidR="006F5DD0" w:rsidRDefault="00B31713"/>
  <w:p w14:paraId="3E274801" w14:textId="77777777" w:rsidR="006F5DD0" w:rsidRDefault="00B317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B31713">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E0161" w14:textId="77777777" w:rsidR="002935BE" w:rsidRDefault="002935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6">
    <w15:presenceInfo w15:providerId="None" w15:userId="Wen_R06"/>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21CDF"/>
    <w:rsid w:val="00032ACB"/>
    <w:rsid w:val="000425B2"/>
    <w:rsid w:val="000B3CC0"/>
    <w:rsid w:val="000C0F69"/>
    <w:rsid w:val="000D611A"/>
    <w:rsid w:val="000E2545"/>
    <w:rsid w:val="00151089"/>
    <w:rsid w:val="001A6ADC"/>
    <w:rsid w:val="0020530D"/>
    <w:rsid w:val="002245C5"/>
    <w:rsid w:val="002401C3"/>
    <w:rsid w:val="00265930"/>
    <w:rsid w:val="00286A5D"/>
    <w:rsid w:val="002935BE"/>
    <w:rsid w:val="002A66A0"/>
    <w:rsid w:val="00302ECF"/>
    <w:rsid w:val="00307D83"/>
    <w:rsid w:val="00313A91"/>
    <w:rsid w:val="0032447F"/>
    <w:rsid w:val="00386F98"/>
    <w:rsid w:val="00412E17"/>
    <w:rsid w:val="00413874"/>
    <w:rsid w:val="004A03B4"/>
    <w:rsid w:val="004D3032"/>
    <w:rsid w:val="004D5721"/>
    <w:rsid w:val="004E7D1A"/>
    <w:rsid w:val="00515154"/>
    <w:rsid w:val="00575F02"/>
    <w:rsid w:val="00577CB5"/>
    <w:rsid w:val="005B4DBE"/>
    <w:rsid w:val="00604B19"/>
    <w:rsid w:val="00661BF3"/>
    <w:rsid w:val="006670CC"/>
    <w:rsid w:val="00677739"/>
    <w:rsid w:val="0068365E"/>
    <w:rsid w:val="006F61F3"/>
    <w:rsid w:val="00786114"/>
    <w:rsid w:val="007E3F27"/>
    <w:rsid w:val="00804FCB"/>
    <w:rsid w:val="008118E9"/>
    <w:rsid w:val="00837F8F"/>
    <w:rsid w:val="00845980"/>
    <w:rsid w:val="00853503"/>
    <w:rsid w:val="00884FBB"/>
    <w:rsid w:val="008B501B"/>
    <w:rsid w:val="008C3116"/>
    <w:rsid w:val="008F4497"/>
    <w:rsid w:val="009455B2"/>
    <w:rsid w:val="009931A6"/>
    <w:rsid w:val="009E5EC7"/>
    <w:rsid w:val="009F6712"/>
    <w:rsid w:val="00A20A7A"/>
    <w:rsid w:val="00A356E6"/>
    <w:rsid w:val="00B17BAA"/>
    <w:rsid w:val="00B31713"/>
    <w:rsid w:val="00B67EC9"/>
    <w:rsid w:val="00C32D78"/>
    <w:rsid w:val="00C33B06"/>
    <w:rsid w:val="00C470DA"/>
    <w:rsid w:val="00C878F3"/>
    <w:rsid w:val="00C942FA"/>
    <w:rsid w:val="00CB7E24"/>
    <w:rsid w:val="00CC5848"/>
    <w:rsid w:val="00CC7B85"/>
    <w:rsid w:val="00D00471"/>
    <w:rsid w:val="00DF0BB3"/>
    <w:rsid w:val="00E05E84"/>
    <w:rsid w:val="00E75BAC"/>
    <w:rsid w:val="00EF3351"/>
    <w:rsid w:val="00F207E6"/>
    <w:rsid w:val="00F93CC0"/>
    <w:rsid w:val="00FA2CF2"/>
    <w:rsid w:val="00FB1A31"/>
    <w:rsid w:val="00FB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aliases w:val="H2,h2"/>
    <w:basedOn w:val="Heading1"/>
    <w:next w:val="Normal"/>
    <w:link w:val="Heading2Char"/>
    <w:qFormat/>
    <w:rsid w:val="00313A91"/>
    <w:pPr>
      <w:pBdr>
        <w:top w:val="none" w:sz="0" w:space="0" w:color="auto"/>
      </w:pBdr>
      <w:spacing w:before="180"/>
      <w:outlineLvl w:val="1"/>
    </w:pPr>
    <w:rPr>
      <w:sz w:val="32"/>
    </w:rPr>
  </w:style>
  <w:style w:type="paragraph" w:styleId="Heading3">
    <w:name w:val="heading 3"/>
    <w:basedOn w:val="Heading2"/>
    <w:next w:val="Normal"/>
    <w:link w:val="Heading3Char"/>
    <w:qFormat/>
    <w:rsid w:val="00313A91"/>
    <w:pPr>
      <w:spacing w:before="120"/>
      <w:outlineLvl w:val="2"/>
    </w:pPr>
    <w:rPr>
      <w:sz w:val="28"/>
    </w:rPr>
  </w:style>
  <w:style w:type="paragraph" w:styleId="Heading4">
    <w:name w:val="heading 4"/>
    <w:basedOn w:val="Normal"/>
    <w:next w:val="Normal"/>
    <w:link w:val="Heading4Char"/>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3A91"/>
    <w:rPr>
      <w:rFonts w:ascii="Arial" w:eastAsia="Malgun Gothic" w:hAnsi="Arial" w:cs="Times New Roman"/>
      <w:sz w:val="36"/>
      <w:szCs w:val="20"/>
      <w:lang w:val="en-GB" w:eastAsia="ja-JP"/>
    </w:rPr>
  </w:style>
  <w:style w:type="character" w:customStyle="1" w:styleId="Heading2Char">
    <w:name w:val="Heading 2 Char"/>
    <w:aliases w:val="H2 Char,h2 Char"/>
    <w:basedOn w:val="DefaultParagraphFont"/>
    <w:link w:val="Heading2"/>
    <w:rsid w:val="00313A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313A91"/>
    <w:rPr>
      <w:rFonts w:ascii="Arial" w:eastAsia="Malgun Gothic" w:hAnsi="Arial" w:cs="Times New Roman"/>
      <w:sz w:val="28"/>
      <w:szCs w:val="20"/>
      <w:lang w:val="en-GB" w:eastAsia="ja-JP"/>
    </w:rPr>
  </w:style>
  <w:style w:type="paragraph" w:customStyle="1" w:styleId="B1">
    <w:name w:val="B1"/>
    <w:basedOn w:val="Normal"/>
    <w:link w:val="B1Char"/>
    <w:qFormat/>
    <w:rsid w:val="00313A91"/>
    <w:pPr>
      <w:ind w:left="568" w:hanging="284"/>
    </w:pPr>
  </w:style>
  <w:style w:type="paragraph" w:customStyle="1" w:styleId="EditorsNote">
    <w:name w:val="Editor's Note"/>
    <w:aliases w:val="EN"/>
    <w:basedOn w:val="Normal"/>
    <w:link w:val="EditorsNoteCharChar"/>
    <w:qFormat/>
    <w:rsid w:val="00313A91"/>
    <w:pPr>
      <w:keepLines/>
      <w:ind w:left="1135" w:hanging="851"/>
    </w:pPr>
    <w:rPr>
      <w:color w:val="FF000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13A91"/>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Normal"/>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Normal"/>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BalloonText">
    <w:name w:val="Balloon Text"/>
    <w:basedOn w:val="Normal"/>
    <w:link w:val="BalloonTextChar"/>
    <w:uiPriority w:val="99"/>
    <w:semiHidden/>
    <w:unhideWhenUsed/>
    <w:rsid w:val="000C0F6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0F69"/>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CC7B85"/>
    <w:rPr>
      <w:sz w:val="16"/>
      <w:szCs w:val="16"/>
    </w:rPr>
  </w:style>
  <w:style w:type="paragraph" w:styleId="CommentText">
    <w:name w:val="annotation text"/>
    <w:basedOn w:val="Normal"/>
    <w:link w:val="CommentTextChar"/>
    <w:uiPriority w:val="99"/>
    <w:semiHidden/>
    <w:unhideWhenUsed/>
    <w:rsid w:val="00CC7B85"/>
  </w:style>
  <w:style w:type="character" w:customStyle="1" w:styleId="CommentTextChar">
    <w:name w:val="Comment Text Char"/>
    <w:basedOn w:val="DefaultParagraphFont"/>
    <w:link w:val="CommentText"/>
    <w:uiPriority w:val="99"/>
    <w:semiHidden/>
    <w:rsid w:val="00CC7B8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CC7B85"/>
    <w:rPr>
      <w:b/>
      <w:bCs/>
    </w:rPr>
  </w:style>
  <w:style w:type="character" w:customStyle="1" w:styleId="CommentSubjectChar">
    <w:name w:val="Comment Subject Char"/>
    <w:basedOn w:val="CommentTextChar"/>
    <w:link w:val="CommentSubject"/>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Heading4Char">
    <w:name w:val="Heading 4 Char"/>
    <w:basedOn w:val="DefaultParagraphFont"/>
    <w:link w:val="Heading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Footer">
    <w:name w:val="footer"/>
    <w:basedOn w:val="Normal"/>
    <w:link w:val="FooterChar"/>
    <w:uiPriority w:val="99"/>
    <w:unhideWhenUsed/>
    <w:rsid w:val="002401C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401C3"/>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452</Words>
  <Characters>2578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Changhong01</cp:lastModifiedBy>
  <cp:revision>3</cp:revision>
  <dcterms:created xsi:type="dcterms:W3CDTF">2021-05-20T07:41:00Z</dcterms:created>
  <dcterms:modified xsi:type="dcterms:W3CDTF">2021-05-20T07:41:00Z</dcterms:modified>
</cp:coreProperties>
</file>